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D" w:rsidRDefault="00111BCD" w:rsidP="0067762B">
      <w:pPr>
        <w:pStyle w:val="FR1"/>
        <w:spacing w:before="0"/>
        <w:ind w:left="0"/>
        <w:jc w:val="center"/>
        <w:rPr>
          <w:bCs/>
          <w:sz w:val="28"/>
          <w:szCs w:val="28"/>
        </w:rPr>
      </w:pPr>
      <w:bookmarkStart w:id="0" w:name="_GoBack"/>
      <w:bookmarkEnd w:id="0"/>
    </w:p>
    <w:p w:rsidR="00111BCD" w:rsidRDefault="00111BCD" w:rsidP="001B0E6F">
      <w:pPr>
        <w:jc w:val="center"/>
        <w:rPr>
          <w:rFonts w:ascii="Times New Roman" w:hAnsi="Times New Roman"/>
          <w:sz w:val="28"/>
          <w:szCs w:val="28"/>
        </w:rPr>
      </w:pPr>
    </w:p>
    <w:p w:rsidR="00111BCD" w:rsidRPr="001B0E6F" w:rsidRDefault="00111BCD" w:rsidP="001B0E6F">
      <w:pPr>
        <w:jc w:val="center"/>
        <w:rPr>
          <w:rFonts w:ascii="Times New Roman" w:hAnsi="Times New Roman"/>
          <w:sz w:val="28"/>
          <w:szCs w:val="28"/>
        </w:rPr>
      </w:pPr>
      <w:r w:rsidRPr="001B0E6F">
        <w:rPr>
          <w:rFonts w:ascii="Times New Roman" w:hAnsi="Times New Roman"/>
          <w:sz w:val="28"/>
          <w:szCs w:val="28"/>
        </w:rPr>
        <w:t>Р О С С И Й С К А Я    Ф Е Д Е Р А Ц И Я</w:t>
      </w:r>
    </w:p>
    <w:p w:rsidR="00111BCD" w:rsidRPr="001B0E6F" w:rsidRDefault="00111BCD" w:rsidP="001B0E6F">
      <w:pPr>
        <w:jc w:val="center"/>
        <w:rPr>
          <w:rFonts w:ascii="Times New Roman" w:hAnsi="Times New Roman"/>
          <w:sz w:val="28"/>
          <w:szCs w:val="28"/>
        </w:rPr>
      </w:pPr>
      <w:r w:rsidRPr="001B0E6F">
        <w:rPr>
          <w:rFonts w:ascii="Times New Roman" w:hAnsi="Times New Roman"/>
          <w:sz w:val="28"/>
          <w:szCs w:val="28"/>
        </w:rPr>
        <w:t>Б Е Л Г О Р О Д С К А Я  О Б Л А С ТЬ</w:t>
      </w:r>
    </w:p>
    <w:p w:rsidR="00111BCD" w:rsidRPr="001B0E6F" w:rsidRDefault="003F5419" w:rsidP="001B0E6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92075</wp:posOffset>
            </wp:positionV>
            <wp:extent cx="914400" cy="92265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BCD" w:rsidRPr="001B0E6F" w:rsidRDefault="00111BCD" w:rsidP="001B0E6F">
      <w:pPr>
        <w:jc w:val="center"/>
        <w:rPr>
          <w:rFonts w:ascii="Times New Roman" w:hAnsi="Times New Roman"/>
          <w:sz w:val="28"/>
          <w:szCs w:val="28"/>
        </w:rPr>
      </w:pPr>
    </w:p>
    <w:p w:rsidR="00111BCD" w:rsidRPr="001B0E6F" w:rsidRDefault="00111BCD" w:rsidP="001B0E6F">
      <w:pPr>
        <w:jc w:val="center"/>
        <w:rPr>
          <w:rFonts w:ascii="Times New Roman" w:hAnsi="Times New Roman"/>
          <w:sz w:val="28"/>
          <w:szCs w:val="28"/>
        </w:rPr>
      </w:pPr>
    </w:p>
    <w:p w:rsidR="00111BCD" w:rsidRPr="001B0E6F" w:rsidRDefault="00111BCD" w:rsidP="001B0E6F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111BCD" w:rsidRPr="001B0E6F" w:rsidRDefault="00111BCD" w:rsidP="001B0E6F">
      <w:pPr>
        <w:pStyle w:val="FR1"/>
        <w:spacing w:before="0"/>
        <w:ind w:left="0"/>
        <w:jc w:val="center"/>
        <w:rPr>
          <w:bCs/>
          <w:sz w:val="28"/>
          <w:szCs w:val="28"/>
        </w:rPr>
      </w:pPr>
    </w:p>
    <w:p w:rsidR="00111BCD" w:rsidRPr="001B0E6F" w:rsidRDefault="00111BCD" w:rsidP="001B0E6F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1B0E6F">
        <w:rPr>
          <w:bCs/>
          <w:sz w:val="28"/>
          <w:szCs w:val="28"/>
        </w:rPr>
        <w:t>ЗЕМСКОЕ СОБРАНИЕ КРУГЛОВСКОГО СЕЛЬСКОГО ПОСЕЛЕНИЯ</w:t>
      </w:r>
    </w:p>
    <w:p w:rsidR="00111BCD" w:rsidRPr="001B0E6F" w:rsidRDefault="00111BCD" w:rsidP="001B0E6F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1B0E6F">
        <w:rPr>
          <w:bCs/>
          <w:sz w:val="28"/>
          <w:szCs w:val="28"/>
        </w:rPr>
        <w:t xml:space="preserve">МУНИЦИПАЛЬНОГО РАЙОНА «КРАСНЕНСКИЙ РАЙОН» </w:t>
      </w:r>
    </w:p>
    <w:p w:rsidR="00111BCD" w:rsidRPr="001B0E6F" w:rsidRDefault="00111BCD" w:rsidP="001B0E6F">
      <w:pPr>
        <w:pStyle w:val="FR1"/>
        <w:ind w:left="0"/>
        <w:jc w:val="center"/>
        <w:rPr>
          <w:b/>
          <w:bCs/>
          <w:sz w:val="28"/>
          <w:szCs w:val="28"/>
        </w:rPr>
      </w:pPr>
      <w:r w:rsidRPr="001B0E6F">
        <w:rPr>
          <w:b/>
          <w:bCs/>
          <w:sz w:val="28"/>
          <w:szCs w:val="28"/>
        </w:rPr>
        <w:t>Р Е Ш Е Н И Е</w:t>
      </w:r>
    </w:p>
    <w:p w:rsidR="00111BCD" w:rsidRDefault="00111BCD" w:rsidP="001B0E6F">
      <w:pPr>
        <w:ind w:right="282"/>
        <w:rPr>
          <w:sz w:val="24"/>
          <w:szCs w:val="24"/>
        </w:rPr>
      </w:pPr>
    </w:p>
    <w:p w:rsidR="00111BCD" w:rsidRDefault="00111BCD" w:rsidP="001B0E6F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 2018 года                                                                                    № 26</w:t>
      </w:r>
    </w:p>
    <w:p w:rsidR="00111BCD" w:rsidRPr="00814A0D" w:rsidRDefault="00111BCD" w:rsidP="0067762B">
      <w:pPr>
        <w:pStyle w:val="FR1"/>
        <w:spacing w:before="0"/>
        <w:ind w:left="0"/>
        <w:rPr>
          <w:b/>
          <w:bCs/>
          <w:sz w:val="20"/>
          <w:szCs w:val="20"/>
        </w:rPr>
      </w:pPr>
    </w:p>
    <w:p w:rsidR="00111BCD" w:rsidRDefault="00111BCD" w:rsidP="00A5663F">
      <w:pPr>
        <w:jc w:val="left"/>
        <w:rPr>
          <w:rFonts w:ascii="Times New Roman" w:hAnsi="Times New Roman"/>
          <w:b/>
          <w:sz w:val="28"/>
          <w:szCs w:val="28"/>
        </w:rPr>
      </w:pPr>
    </w:p>
    <w:p w:rsidR="00111BCD" w:rsidRDefault="00111BCD" w:rsidP="00A5663F">
      <w:pPr>
        <w:jc w:val="left"/>
        <w:rPr>
          <w:rFonts w:ascii="Times New Roman" w:hAnsi="Times New Roman"/>
          <w:b/>
          <w:sz w:val="28"/>
          <w:szCs w:val="28"/>
        </w:rPr>
      </w:pPr>
    </w:p>
    <w:p w:rsidR="00111BCD" w:rsidRPr="0093443A" w:rsidRDefault="00111BCD" w:rsidP="001B0E6F">
      <w:pPr>
        <w:jc w:val="center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>О внесении изменений в решение земского собрания</w:t>
      </w:r>
    </w:p>
    <w:p w:rsidR="00111BCD" w:rsidRPr="0093443A" w:rsidRDefault="00111BCD" w:rsidP="001B0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 xml:space="preserve">07 </w:t>
      </w:r>
      <w:r w:rsidRPr="0093443A">
        <w:rPr>
          <w:rFonts w:ascii="Times New Roman" w:hAnsi="Times New Roman"/>
          <w:b/>
          <w:sz w:val="28"/>
          <w:szCs w:val="28"/>
        </w:rPr>
        <w:t>ноября 2014 года</w:t>
      </w:r>
    </w:p>
    <w:p w:rsidR="00111BCD" w:rsidRPr="0093443A" w:rsidRDefault="00111BCD" w:rsidP="001B0E6F">
      <w:pPr>
        <w:jc w:val="center"/>
        <w:rPr>
          <w:rFonts w:ascii="Times New Roman" w:hAnsi="Times New Roman"/>
          <w:b/>
          <w:sz w:val="28"/>
          <w:szCs w:val="28"/>
        </w:rPr>
      </w:pPr>
      <w:r w:rsidRPr="0093443A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76 </w:t>
      </w:r>
      <w:r w:rsidRPr="0093443A">
        <w:rPr>
          <w:rFonts w:ascii="Times New Roman" w:hAnsi="Times New Roman"/>
          <w:b/>
          <w:sz w:val="28"/>
          <w:szCs w:val="28"/>
        </w:rPr>
        <w:t>«Об установлении земельного налога на территории</w:t>
      </w:r>
    </w:p>
    <w:p w:rsidR="00111BCD" w:rsidRPr="0093443A" w:rsidRDefault="00111BCD" w:rsidP="001B0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Кругловского</w:t>
      </w:r>
      <w:r w:rsidRPr="0093443A">
        <w:rPr>
          <w:rFonts w:ascii="Times New Roman" w:hAnsi="Times New Roman"/>
          <w:b/>
          <w:sz w:val="28"/>
          <w:szCs w:val="28"/>
        </w:rPr>
        <w:t xml:space="preserve"> сельского поселения»</w:t>
      </w:r>
    </w:p>
    <w:p w:rsidR="00111BCD" w:rsidRDefault="00111BCD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111BCD" w:rsidRDefault="00111BCD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111BCD" w:rsidRDefault="00111BCD" w:rsidP="006E6627">
      <w:pPr>
        <w:ind w:firstLine="567"/>
        <w:rPr>
          <w:rFonts w:ascii="Times New Roman" w:hAnsi="Times New Roman"/>
          <w:sz w:val="28"/>
          <w:szCs w:val="28"/>
        </w:rPr>
      </w:pPr>
    </w:p>
    <w:p w:rsidR="00111BCD" w:rsidRPr="003E7988" w:rsidRDefault="00111BCD" w:rsidP="006E6627">
      <w:pPr>
        <w:ind w:firstLine="567"/>
        <w:rPr>
          <w:rFonts w:ascii="Times New Roman" w:hAnsi="Times New Roman"/>
          <w:b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В соответствии с пунктом 2 статьи 387 Налогового кодекса Российской Федерации, Уставом </w:t>
      </w:r>
      <w:r>
        <w:rPr>
          <w:rFonts w:ascii="Times New Roman" w:hAnsi="Times New Roman"/>
          <w:sz w:val="26"/>
          <w:szCs w:val="26"/>
        </w:rPr>
        <w:t>Кругловского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 земское собрание </w:t>
      </w:r>
      <w:r>
        <w:rPr>
          <w:rFonts w:ascii="Times New Roman" w:hAnsi="Times New Roman"/>
          <w:sz w:val="26"/>
          <w:szCs w:val="26"/>
        </w:rPr>
        <w:t>Кругловского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  </w:t>
      </w:r>
      <w:r w:rsidRPr="003E7988">
        <w:rPr>
          <w:rFonts w:ascii="Times New Roman" w:hAnsi="Times New Roman"/>
          <w:b/>
          <w:sz w:val="26"/>
          <w:szCs w:val="26"/>
        </w:rPr>
        <w:t>р е ш и л о:</w:t>
      </w:r>
    </w:p>
    <w:p w:rsidR="00111BCD" w:rsidRPr="003E7988" w:rsidRDefault="00111BCD" w:rsidP="006E6627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1. Внести  в решение земского собрания </w:t>
      </w:r>
      <w:r>
        <w:rPr>
          <w:rFonts w:ascii="Times New Roman" w:hAnsi="Times New Roman"/>
          <w:sz w:val="26"/>
          <w:szCs w:val="26"/>
        </w:rPr>
        <w:t xml:space="preserve">Кругловского 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07</w:t>
      </w:r>
      <w:r w:rsidRPr="003E7988">
        <w:rPr>
          <w:rFonts w:ascii="Times New Roman" w:hAnsi="Times New Roman"/>
          <w:sz w:val="26"/>
          <w:szCs w:val="26"/>
        </w:rPr>
        <w:t xml:space="preserve"> ноября 2014 года № </w:t>
      </w:r>
      <w:r>
        <w:rPr>
          <w:rFonts w:ascii="Times New Roman" w:hAnsi="Times New Roman"/>
          <w:sz w:val="26"/>
          <w:szCs w:val="26"/>
        </w:rPr>
        <w:t>76</w:t>
      </w:r>
      <w:r w:rsidRPr="003E7988">
        <w:rPr>
          <w:rFonts w:ascii="Times New Roman" w:hAnsi="Times New Roman"/>
          <w:sz w:val="26"/>
          <w:szCs w:val="26"/>
        </w:rPr>
        <w:t xml:space="preserve"> «Об установлении земельного налога на территории </w:t>
      </w:r>
      <w:r>
        <w:rPr>
          <w:rFonts w:ascii="Times New Roman" w:hAnsi="Times New Roman"/>
          <w:sz w:val="26"/>
          <w:szCs w:val="26"/>
        </w:rPr>
        <w:t xml:space="preserve">Кругловского </w:t>
      </w:r>
      <w:r w:rsidRPr="003E7988">
        <w:rPr>
          <w:rFonts w:ascii="Times New Roman" w:hAnsi="Times New Roman"/>
          <w:sz w:val="26"/>
          <w:szCs w:val="26"/>
        </w:rPr>
        <w:t xml:space="preserve"> сельского поселения» следующие изменения:</w:t>
      </w:r>
    </w:p>
    <w:p w:rsidR="00111BCD" w:rsidRDefault="00111BCD" w:rsidP="006E6627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Подпункт 2 пункта 2</w:t>
      </w:r>
      <w:r w:rsidRPr="003E7988">
        <w:rPr>
          <w:rFonts w:ascii="Times New Roman" w:hAnsi="Times New Roman"/>
          <w:sz w:val="26"/>
          <w:szCs w:val="26"/>
        </w:rPr>
        <w:t xml:space="preserve"> Решения </w:t>
      </w:r>
      <w:r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111BCD" w:rsidRPr="00FC6FA8" w:rsidRDefault="00111BCD" w:rsidP="0099723A">
      <w:pPr>
        <w:pStyle w:val="ConsPlusNormal"/>
        <w:ind w:firstLine="6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FC6FA8">
        <w:rPr>
          <w:rFonts w:ascii="Times New Roman" w:hAnsi="Times New Roman"/>
          <w:sz w:val="26"/>
          <w:szCs w:val="26"/>
        </w:rPr>
        <w:t xml:space="preserve"> Главе Кругловского сельского поселения (Масленниковой Е.В.) опубликовать данное решение в межрайонной газете «Заря», обнародовать путем вывешивания в общедоступных местах: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</w:t>
      </w:r>
      <w:r w:rsidRPr="00FC6FA8">
        <w:rPr>
          <w:rFonts w:ascii="Times New Roman" w:hAnsi="Times New Roman"/>
          <w:sz w:val="26"/>
          <w:szCs w:val="26"/>
          <w:lang w:val="en-US"/>
        </w:rPr>
        <w:t>http</w:t>
      </w:r>
      <w:r w:rsidRPr="00FC6FA8">
        <w:rPr>
          <w:rFonts w:ascii="Times New Roman" w:hAnsi="Times New Roman"/>
          <w:sz w:val="26"/>
          <w:szCs w:val="26"/>
        </w:rPr>
        <w:t>://</w:t>
      </w:r>
      <w:r w:rsidRPr="00FC6FA8">
        <w:rPr>
          <w:rFonts w:ascii="Times New Roman" w:hAnsi="Times New Roman"/>
          <w:bCs/>
          <w:sz w:val="26"/>
          <w:szCs w:val="26"/>
        </w:rPr>
        <w:t xml:space="preserve"> </w:t>
      </w:r>
      <w:r w:rsidRPr="00FC6FA8">
        <w:rPr>
          <w:rFonts w:ascii="Times New Roman" w:hAnsi="Times New Roman"/>
          <w:sz w:val="26"/>
          <w:szCs w:val="26"/>
          <w:lang w:val="en-US"/>
        </w:rPr>
        <w:t>krugloe</w:t>
      </w:r>
      <w:r w:rsidRPr="00FC6FA8">
        <w:rPr>
          <w:rFonts w:ascii="Times New Roman" w:hAnsi="Times New Roman"/>
          <w:sz w:val="26"/>
          <w:szCs w:val="26"/>
        </w:rPr>
        <w:t>.kraadm.ru</w:t>
      </w:r>
    </w:p>
    <w:p w:rsidR="00111BCD" w:rsidRPr="003E7988" w:rsidRDefault="00111BCD" w:rsidP="000A5412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7988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/>
          <w:sz w:val="26"/>
          <w:szCs w:val="26"/>
        </w:rPr>
        <w:t xml:space="preserve">с 1 января 2019 года, но не ранее чем  </w:t>
      </w:r>
      <w:r w:rsidRPr="003E7988">
        <w:rPr>
          <w:rFonts w:ascii="Times New Roman" w:hAnsi="Times New Roman"/>
          <w:sz w:val="26"/>
          <w:szCs w:val="26"/>
        </w:rPr>
        <w:t xml:space="preserve">по истечении одного месяца со дня его </w:t>
      </w:r>
      <w:r>
        <w:rPr>
          <w:rFonts w:ascii="Times New Roman" w:hAnsi="Times New Roman"/>
          <w:sz w:val="26"/>
          <w:szCs w:val="26"/>
        </w:rPr>
        <w:t xml:space="preserve">обнародования и </w:t>
      </w:r>
      <w:r w:rsidRPr="003E7988">
        <w:rPr>
          <w:rFonts w:ascii="Times New Roman" w:hAnsi="Times New Roman"/>
          <w:sz w:val="26"/>
          <w:szCs w:val="26"/>
        </w:rPr>
        <w:t xml:space="preserve"> опубликования</w:t>
      </w:r>
      <w:r w:rsidRPr="00F71F5C">
        <w:rPr>
          <w:rFonts w:ascii="Times New Roman" w:hAnsi="Times New Roman"/>
          <w:sz w:val="26"/>
          <w:szCs w:val="26"/>
        </w:rPr>
        <w:t xml:space="preserve"> </w:t>
      </w:r>
      <w:r w:rsidRPr="003E7988">
        <w:rPr>
          <w:rFonts w:ascii="Times New Roman" w:hAnsi="Times New Roman"/>
          <w:sz w:val="26"/>
          <w:szCs w:val="26"/>
        </w:rPr>
        <w:t xml:space="preserve">в межрайонной газете «Заря». </w:t>
      </w:r>
    </w:p>
    <w:p w:rsidR="00111BCD" w:rsidRPr="003E7988" w:rsidRDefault="00111BCD" w:rsidP="0099723A">
      <w:pPr>
        <w:ind w:firstLine="567"/>
        <w:rPr>
          <w:rFonts w:ascii="Times New Roman" w:hAnsi="Times New Roman"/>
          <w:sz w:val="26"/>
          <w:szCs w:val="26"/>
        </w:rPr>
      </w:pPr>
      <w:r w:rsidRPr="003E7988">
        <w:rPr>
          <w:rFonts w:ascii="Times New Roman" w:hAnsi="Times New Roman"/>
          <w:sz w:val="26"/>
          <w:szCs w:val="26"/>
        </w:rPr>
        <w:t>4. Контроль за исполнением данного решения возложить на</w:t>
      </w:r>
      <w:r>
        <w:rPr>
          <w:rFonts w:ascii="Times New Roman" w:hAnsi="Times New Roman"/>
          <w:sz w:val="26"/>
          <w:szCs w:val="26"/>
        </w:rPr>
        <w:t xml:space="preserve"> главу Кругловского сельского поселении Масленникову Е.В.</w:t>
      </w:r>
    </w:p>
    <w:p w:rsidR="00111BCD" w:rsidRPr="003E7988" w:rsidRDefault="00111BCD" w:rsidP="006E6627">
      <w:pPr>
        <w:ind w:firstLine="567"/>
        <w:rPr>
          <w:rFonts w:ascii="Times New Roman" w:hAnsi="Times New Roman"/>
          <w:sz w:val="26"/>
          <w:szCs w:val="26"/>
        </w:rPr>
      </w:pPr>
    </w:p>
    <w:p w:rsidR="00111BCD" w:rsidRPr="003E7988" w:rsidRDefault="00111BCD" w:rsidP="006E6627">
      <w:pPr>
        <w:ind w:firstLine="567"/>
        <w:rPr>
          <w:rFonts w:ascii="Times New Roman" w:hAnsi="Times New Roman"/>
          <w:sz w:val="26"/>
          <w:szCs w:val="26"/>
        </w:rPr>
      </w:pPr>
    </w:p>
    <w:p w:rsidR="00111BCD" w:rsidRPr="003E7988" w:rsidRDefault="00111BCD" w:rsidP="006E6627">
      <w:pPr>
        <w:ind w:firstLine="567"/>
        <w:rPr>
          <w:rFonts w:ascii="Times New Roman" w:hAnsi="Times New Roman"/>
          <w:sz w:val="26"/>
          <w:szCs w:val="26"/>
        </w:rPr>
      </w:pPr>
    </w:p>
    <w:p w:rsidR="00111BCD" w:rsidRPr="001B0E6F" w:rsidRDefault="00111BCD" w:rsidP="001B0E6F">
      <w:pPr>
        <w:rPr>
          <w:rFonts w:ascii="Times New Roman" w:hAnsi="Times New Roman"/>
          <w:b/>
          <w:sz w:val="26"/>
          <w:szCs w:val="26"/>
        </w:rPr>
      </w:pPr>
      <w:r w:rsidRPr="001B0E6F">
        <w:rPr>
          <w:rFonts w:ascii="Times New Roman" w:hAnsi="Times New Roman"/>
          <w:b/>
          <w:sz w:val="26"/>
          <w:szCs w:val="26"/>
        </w:rPr>
        <w:t>Глава Кругловского</w:t>
      </w:r>
    </w:p>
    <w:p w:rsidR="00111BCD" w:rsidRPr="001B0E6F" w:rsidRDefault="00111BCD" w:rsidP="001B0E6F">
      <w:pPr>
        <w:rPr>
          <w:rFonts w:ascii="Times New Roman" w:hAnsi="Times New Roman"/>
          <w:b/>
          <w:sz w:val="26"/>
          <w:szCs w:val="26"/>
        </w:rPr>
      </w:pPr>
      <w:r w:rsidRPr="001B0E6F">
        <w:rPr>
          <w:rFonts w:ascii="Times New Roman" w:hAnsi="Times New Roman"/>
          <w:b/>
          <w:sz w:val="26"/>
          <w:szCs w:val="26"/>
        </w:rPr>
        <w:t>сельского поселения                                            Е.В.Масленникова</w:t>
      </w:r>
    </w:p>
    <w:sectPr w:rsidR="00111BCD" w:rsidRPr="001B0E6F" w:rsidSect="003E7988">
      <w:pgSz w:w="11906" w:h="16838"/>
      <w:pgMar w:top="340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4E2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440D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825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1BCD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57735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E6F"/>
    <w:rsid w:val="001B0F90"/>
    <w:rsid w:val="001B103C"/>
    <w:rsid w:val="001B15F6"/>
    <w:rsid w:val="001B15FB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BBB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269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0449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AE5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988"/>
    <w:rsid w:val="003E7A19"/>
    <w:rsid w:val="003E7AED"/>
    <w:rsid w:val="003F0111"/>
    <w:rsid w:val="003F0490"/>
    <w:rsid w:val="003F058E"/>
    <w:rsid w:val="003F0A50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19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8FF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C7AE2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78F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3F97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61E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78E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2A1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1D5A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D3E"/>
    <w:rsid w:val="00791FF9"/>
    <w:rsid w:val="0079317D"/>
    <w:rsid w:val="007931A3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A0D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3B6C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7CD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3A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C68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5F92"/>
    <w:rsid w:val="009F6132"/>
    <w:rsid w:val="009F6482"/>
    <w:rsid w:val="009F6725"/>
    <w:rsid w:val="009F67AC"/>
    <w:rsid w:val="009F6B67"/>
    <w:rsid w:val="009F6D60"/>
    <w:rsid w:val="009F763B"/>
    <w:rsid w:val="009F7FF9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5B0E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63B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D22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65F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7C3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314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4E7"/>
    <w:rsid w:val="00F71A1B"/>
    <w:rsid w:val="00F71F5C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6FA8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997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9723A"/>
    <w:rPr>
      <w:rFonts w:ascii="Arial" w:hAnsi="Arial"/>
      <w:sz w:val="22"/>
      <w:lang w:val="ru-RU" w:eastAsia="ru-RU"/>
    </w:rPr>
  </w:style>
  <w:style w:type="character" w:customStyle="1" w:styleId="SubtitleChar1">
    <w:name w:val="Subtitle Char1"/>
    <w:uiPriority w:val="99"/>
    <w:locked/>
    <w:rsid w:val="001B0E6F"/>
    <w:rPr>
      <w:rFonts w:ascii="Cambria" w:hAnsi="Cambria"/>
      <w:sz w:val="24"/>
      <w:lang w:val="ru-RU" w:eastAsia="en-US"/>
    </w:rPr>
  </w:style>
  <w:style w:type="paragraph" w:styleId="a3">
    <w:name w:val="Subtitle"/>
    <w:basedOn w:val="a"/>
    <w:next w:val="a"/>
    <w:link w:val="a4"/>
    <w:uiPriority w:val="99"/>
    <w:qFormat/>
    <w:locked/>
    <w:rsid w:val="001B0E6F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B95B0E"/>
    <w:rPr>
      <w:rFonts w:ascii="Cambria" w:hAnsi="Cambria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4C7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  <w:pPr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customStyle="1" w:styleId="ConsPlusNormal">
    <w:name w:val="ConsPlusNormal"/>
    <w:link w:val="ConsPlusNormal0"/>
    <w:uiPriority w:val="99"/>
    <w:rsid w:val="00997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99723A"/>
    <w:rPr>
      <w:rFonts w:ascii="Arial" w:hAnsi="Arial"/>
      <w:sz w:val="22"/>
      <w:lang w:val="ru-RU" w:eastAsia="ru-RU"/>
    </w:rPr>
  </w:style>
  <w:style w:type="character" w:customStyle="1" w:styleId="SubtitleChar1">
    <w:name w:val="Subtitle Char1"/>
    <w:uiPriority w:val="99"/>
    <w:locked/>
    <w:rsid w:val="001B0E6F"/>
    <w:rPr>
      <w:rFonts w:ascii="Cambria" w:hAnsi="Cambria"/>
      <w:sz w:val="24"/>
      <w:lang w:val="ru-RU" w:eastAsia="en-US"/>
    </w:rPr>
  </w:style>
  <w:style w:type="paragraph" w:styleId="a3">
    <w:name w:val="Subtitle"/>
    <w:basedOn w:val="a"/>
    <w:next w:val="a"/>
    <w:link w:val="a4"/>
    <w:uiPriority w:val="99"/>
    <w:qFormat/>
    <w:locked/>
    <w:rsid w:val="001B0E6F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B95B0E"/>
    <w:rPr>
      <w:rFonts w:ascii="Cambria" w:hAnsi="Cambria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4C7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Яна Карпенко</cp:lastModifiedBy>
  <cp:revision>2</cp:revision>
  <cp:lastPrinted>2018-11-16T12:01:00Z</cp:lastPrinted>
  <dcterms:created xsi:type="dcterms:W3CDTF">2018-11-23T13:39:00Z</dcterms:created>
  <dcterms:modified xsi:type="dcterms:W3CDTF">2018-11-23T13:39:00Z</dcterms:modified>
</cp:coreProperties>
</file>